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B6FC0" w14:textId="77777777" w:rsidR="00DF5203" w:rsidRDefault="00DF5203" w:rsidP="00DF5203">
      <w:pPr>
        <w:pStyle w:val="Web"/>
        <w:shd w:val="clear" w:color="auto" w:fill="FFFFFF"/>
        <w:spacing w:before="0" w:beforeAutospacing="0" w:after="0" w:afterAutospacing="0"/>
        <w:ind w:right="98"/>
        <w:jc w:val="both"/>
        <w:rPr>
          <w:rFonts w:ascii="Tahoma" w:hAnsi="Tahoma" w:cs="Tahoma"/>
          <w:color w:val="000000"/>
          <w:sz w:val="17"/>
          <w:szCs w:val="17"/>
        </w:rPr>
      </w:pPr>
      <w:r>
        <w:rPr>
          <w:rStyle w:val="a3"/>
          <w:rFonts w:ascii="Book Antiqua" w:hAnsi="Book Antiqua" w:cs="Tahoma"/>
          <w:color w:val="000000"/>
          <w:sz w:val="28"/>
          <w:szCs w:val="28"/>
        </w:rPr>
        <w:t>ΚΕΙΜΕΝΟ</w:t>
      </w:r>
    </w:p>
    <w:p w14:paraId="653B076B" w14:textId="77777777" w:rsidR="00DF5203" w:rsidRDefault="00DF5203" w:rsidP="00DF5203">
      <w:pPr>
        <w:pStyle w:val="Web"/>
        <w:shd w:val="clear" w:color="auto" w:fill="FFFFFF"/>
        <w:spacing w:before="0" w:beforeAutospacing="0" w:after="0" w:afterAutospacing="0"/>
        <w:ind w:right="98"/>
        <w:jc w:val="both"/>
        <w:rPr>
          <w:rFonts w:ascii="Tahoma" w:hAnsi="Tahoma" w:cs="Tahoma"/>
          <w:color w:val="000000"/>
          <w:sz w:val="17"/>
          <w:szCs w:val="17"/>
        </w:rPr>
      </w:pPr>
      <w:r>
        <w:rPr>
          <w:rStyle w:val="a3"/>
          <w:rFonts w:ascii="Book Antiqua" w:hAnsi="Book Antiqua" w:cs="Tahoma"/>
          <w:color w:val="000000"/>
          <w:sz w:val="28"/>
          <w:szCs w:val="28"/>
        </w:rPr>
        <w:t>Όταν το άχθος γίνεται ευλογία</w:t>
      </w:r>
    </w:p>
    <w:p w14:paraId="24987894" w14:textId="77777777" w:rsidR="00DF5203" w:rsidRDefault="00DF5203" w:rsidP="00DF5203">
      <w:pPr>
        <w:pStyle w:val="Web"/>
        <w:shd w:val="clear" w:color="auto" w:fill="FFFFFF"/>
        <w:spacing w:before="0" w:beforeAutospacing="0" w:after="0" w:afterAutospacing="0"/>
        <w:ind w:right="98"/>
        <w:jc w:val="both"/>
        <w:rPr>
          <w:rFonts w:ascii="Tahoma" w:hAnsi="Tahoma" w:cs="Tahoma"/>
          <w:color w:val="000000"/>
          <w:sz w:val="17"/>
          <w:szCs w:val="17"/>
        </w:rPr>
      </w:pPr>
      <w:r>
        <w:rPr>
          <w:rFonts w:ascii="Tahoma" w:hAnsi="Tahoma" w:cs="Tahoma"/>
          <w:color w:val="000000"/>
          <w:sz w:val="17"/>
          <w:szCs w:val="17"/>
        </w:rPr>
        <w:t> </w:t>
      </w:r>
    </w:p>
    <w:p w14:paraId="08567E0A" w14:textId="77777777" w:rsidR="00DF5203" w:rsidRDefault="00DF5203" w:rsidP="00DF5203">
      <w:pPr>
        <w:pStyle w:val="Web"/>
        <w:shd w:val="clear" w:color="auto" w:fill="FFFFFF"/>
        <w:spacing w:before="0" w:beforeAutospacing="0" w:after="0" w:afterAutospacing="0"/>
        <w:ind w:right="98" w:firstLine="360"/>
        <w:jc w:val="both"/>
        <w:rPr>
          <w:rFonts w:ascii="Tahoma" w:hAnsi="Tahoma" w:cs="Tahoma"/>
          <w:color w:val="000000"/>
          <w:sz w:val="17"/>
          <w:szCs w:val="17"/>
        </w:rPr>
      </w:pPr>
      <w:r>
        <w:rPr>
          <w:rFonts w:ascii="Book Antiqua" w:hAnsi="Book Antiqua" w:cs="Tahoma"/>
          <w:color w:val="000000"/>
          <w:sz w:val="28"/>
          <w:szCs w:val="28"/>
        </w:rPr>
        <w:t>«...Ευτυχία κι εργασία». Ίσως φέτος είναι η πρώτη χρονιά έπειτα από καιρό, που οι άνθρωποι, πηγαία, δίνουν κι αυτή την ευχή. Κι όχι μόνο γιατί περνάμε δύσκολες μέρες, αλλά και γιατί λίγο λίγο συνειδητοποιούμε το πόσο η κοινωνική διάσταση της εργασίας άλλαξε.</w:t>
      </w:r>
    </w:p>
    <w:p w14:paraId="792E08EA" w14:textId="77777777" w:rsidR="00DF5203" w:rsidRDefault="00DF5203" w:rsidP="00DF5203">
      <w:pPr>
        <w:pStyle w:val="Web"/>
        <w:shd w:val="clear" w:color="auto" w:fill="FFFFFF"/>
        <w:spacing w:before="0" w:beforeAutospacing="0" w:after="0" w:afterAutospacing="0"/>
        <w:ind w:right="98" w:firstLine="360"/>
        <w:jc w:val="both"/>
        <w:rPr>
          <w:rFonts w:ascii="Tahoma" w:hAnsi="Tahoma" w:cs="Tahoma"/>
          <w:color w:val="000000"/>
          <w:sz w:val="17"/>
          <w:szCs w:val="17"/>
        </w:rPr>
      </w:pPr>
      <w:r>
        <w:rPr>
          <w:rFonts w:ascii="Book Antiqua" w:hAnsi="Book Antiqua" w:cs="Tahoma"/>
          <w:color w:val="000000"/>
          <w:sz w:val="28"/>
          <w:szCs w:val="28"/>
        </w:rPr>
        <w:t>Ιστορικά ξεκίνησε από το περιθώριο της οικονομίας, μετά κατέλαβε το κέντρο της και σήμερα πάλι περιθωριοποιείται. Η εργασία, η οποία εδώ και ενάμιση αιώνα αποτελεί το συστατικό στοιχείο της ελευθερίας και της αξιοπρέπειας του ατόμου, άρχισε να απαξιώνεται, να αποπροσωποποιείται. Να γίνεται πάλι, όπως τον 19ο αιώνα, εμπόρευμα. Σε αντίθεση με κάθε έννοια κοινωνικής </w:t>
      </w:r>
      <w:r>
        <w:rPr>
          <w:rStyle w:val="a3"/>
          <w:rFonts w:ascii="Book Antiqua" w:hAnsi="Book Antiqua" w:cs="Tahoma"/>
          <w:color w:val="000000"/>
          <w:sz w:val="28"/>
          <w:szCs w:val="28"/>
        </w:rPr>
        <w:t>ευημερίας</w:t>
      </w:r>
      <w:r>
        <w:rPr>
          <w:rFonts w:ascii="Book Antiqua" w:hAnsi="Book Antiqua" w:cs="Tahoma"/>
          <w:color w:val="000000"/>
          <w:sz w:val="28"/>
          <w:szCs w:val="28"/>
        </w:rPr>
        <w:t> και προόδου. Μαύρη εργασία: 1,1 εκατ. εργαζόμενοι στην Ελλάδα, σε σύνολο 4,5 εκατομμυρίων, δεν υπάρχουν για την πολιτεία, το 38% των εργοδοτών δεν δηλώνει τους υπαλλήλους του - σε 8 δισ. ευρώ αποτιμάται η εισφοροδιαφυγή. Δουλειές του ποδαριού (το 40% των εργαζομένων στην Ε.Ε. παλινδρομούν μεταξύ ανεργίας, προσωρινής και μερικής απασχόλησης). Δύο και τρεις δουλειές (για πάνω από το 20% των Ελλήνων εργαζομένων) δεν αφήνουν κανένα περιθώριο για προσωπική ζωή. Εξειδικευμένα επαγγέλματα αφαιρούν από τους νέους τη δυνατότητα να μεταπηδήσουν από τη μια συναφή δουλειά στην άλλη. Επιχειρήσεις μετακινούνται σε χώρες με φθηνότερα εργατικά χέρια με δραματικές </w:t>
      </w:r>
      <w:r>
        <w:rPr>
          <w:rStyle w:val="a3"/>
          <w:rFonts w:ascii="Book Antiqua" w:hAnsi="Book Antiqua" w:cs="Tahoma"/>
          <w:color w:val="000000"/>
          <w:sz w:val="28"/>
          <w:szCs w:val="28"/>
        </w:rPr>
        <w:t>συνέπειες</w:t>
      </w:r>
      <w:r>
        <w:rPr>
          <w:rFonts w:ascii="Book Antiqua" w:hAnsi="Book Antiqua" w:cs="Tahoma"/>
          <w:color w:val="000000"/>
          <w:sz w:val="28"/>
          <w:szCs w:val="28"/>
        </w:rPr>
        <w:t xml:space="preserve"> για τους εργαζομένους </w:t>
      </w:r>
      <w:proofErr w:type="spellStart"/>
      <w:r>
        <w:rPr>
          <w:rFonts w:ascii="Book Antiqua" w:hAnsi="Book Antiqua" w:cs="Tahoma"/>
          <w:color w:val="000000"/>
          <w:sz w:val="28"/>
          <w:szCs w:val="28"/>
        </w:rPr>
        <w:t>κ.ο.κ.</w:t>
      </w:r>
      <w:proofErr w:type="spellEnd"/>
    </w:p>
    <w:p w14:paraId="7618FD8E" w14:textId="77777777" w:rsidR="00DF5203" w:rsidRDefault="00DF5203" w:rsidP="00DF5203">
      <w:pPr>
        <w:pStyle w:val="Web"/>
        <w:shd w:val="clear" w:color="auto" w:fill="FFFFFF"/>
        <w:spacing w:before="0" w:beforeAutospacing="0" w:after="0" w:afterAutospacing="0"/>
        <w:ind w:right="98" w:firstLine="360"/>
        <w:jc w:val="both"/>
        <w:rPr>
          <w:rFonts w:ascii="Tahoma" w:hAnsi="Tahoma" w:cs="Tahoma"/>
          <w:color w:val="000000"/>
          <w:sz w:val="17"/>
          <w:szCs w:val="17"/>
        </w:rPr>
      </w:pPr>
      <w:r>
        <w:rPr>
          <w:rFonts w:ascii="Book Antiqua" w:hAnsi="Book Antiqua" w:cs="Tahoma"/>
          <w:color w:val="000000"/>
          <w:sz w:val="28"/>
          <w:szCs w:val="28"/>
        </w:rPr>
        <w:t>Σήμερα δεν λαμβάνεται υπόψη το κοινωνικό κόστος των οικονομικών αποφάσεων, το </w:t>
      </w:r>
      <w:r>
        <w:rPr>
          <w:rStyle w:val="a3"/>
          <w:rFonts w:ascii="Book Antiqua" w:hAnsi="Book Antiqua" w:cs="Tahoma"/>
          <w:color w:val="000000"/>
          <w:sz w:val="28"/>
          <w:szCs w:val="28"/>
        </w:rPr>
        <w:t>τίμημα</w:t>
      </w:r>
      <w:r>
        <w:rPr>
          <w:rFonts w:ascii="Book Antiqua" w:hAnsi="Book Antiqua" w:cs="Tahoma"/>
          <w:color w:val="000000"/>
          <w:sz w:val="28"/>
          <w:szCs w:val="28"/>
        </w:rPr>
        <w:t> που πληρώνουμε ως κοινωνία σε ασθένειες, αλκοολισμό, αυτοκτονίες, δολοφονίες, κατανάλωση ναρκωτικών, βία μέσα στην οικογένεια. Σε μια εποχή όπου επιδιώκεται όσο τίποτε άλλο η μείωση του εργασιακού κόστους (την τελευταία 20ετία έχει μειωθεί κατά 27%), δεν λαμβάνεται υπόψη ότι οι μικρές κοινωνικές «λεπτομέρειες» τελικά έχουν πολύ υψηλό κοινωνικό και οικονομικό κόστος.</w:t>
      </w:r>
    </w:p>
    <w:p w14:paraId="37C416DD" w14:textId="77777777" w:rsidR="00DF5203" w:rsidRDefault="00DF5203" w:rsidP="00DF5203">
      <w:pPr>
        <w:pStyle w:val="Web"/>
        <w:shd w:val="clear" w:color="auto" w:fill="FFFFFF"/>
        <w:spacing w:before="0" w:beforeAutospacing="0" w:after="0" w:afterAutospacing="0"/>
        <w:ind w:right="98" w:firstLine="360"/>
        <w:jc w:val="both"/>
        <w:rPr>
          <w:rFonts w:ascii="Tahoma" w:hAnsi="Tahoma" w:cs="Tahoma"/>
          <w:color w:val="000000"/>
          <w:sz w:val="17"/>
          <w:szCs w:val="17"/>
        </w:rPr>
      </w:pPr>
      <w:r>
        <w:rPr>
          <w:rFonts w:ascii="Book Antiqua" w:hAnsi="Book Antiqua" w:cs="Tahoma"/>
          <w:color w:val="000000"/>
          <w:sz w:val="28"/>
          <w:szCs w:val="28"/>
        </w:rPr>
        <w:t xml:space="preserve">Υπάρχει μια μονόπλευρη «διευθέτηση». Λίγα εις βάρος των συμφερόντων της αγοράς, πολλά εις βάρος των εργαζομένων. Το κέρδος είναι ολοένα και πιο ασυμβίβαστο με την υγεία, τον πολιτισμό, την επιβίωση. Κάποτε, όλα τα οικονομικά μεγέθη - παραγωγή, απασχόληση, μισθοί, δημόσιες δαπάνες, φόροι - </w:t>
      </w:r>
      <w:proofErr w:type="spellStart"/>
      <w:r>
        <w:rPr>
          <w:rFonts w:ascii="Book Antiqua" w:hAnsi="Book Antiqua" w:cs="Tahoma"/>
          <w:color w:val="000000"/>
          <w:sz w:val="28"/>
          <w:szCs w:val="28"/>
        </w:rPr>
        <w:lastRenderedPageBreak/>
        <w:t>διέπονταν</w:t>
      </w:r>
      <w:proofErr w:type="spellEnd"/>
      <w:r>
        <w:rPr>
          <w:rFonts w:ascii="Book Antiqua" w:hAnsi="Book Antiqua" w:cs="Tahoma"/>
          <w:color w:val="000000"/>
          <w:sz w:val="28"/>
          <w:szCs w:val="28"/>
        </w:rPr>
        <w:t xml:space="preserve"> από μια κοινή λογική, κινούνταν προς την ίδια κατεύθυνση. Εδώ και καιρό αυτή η </w:t>
      </w:r>
      <w:r>
        <w:rPr>
          <w:rStyle w:val="a3"/>
          <w:rFonts w:ascii="Book Antiqua" w:hAnsi="Book Antiqua" w:cs="Tahoma"/>
          <w:color w:val="000000"/>
          <w:sz w:val="28"/>
          <w:szCs w:val="28"/>
        </w:rPr>
        <w:t>ισορροπία</w:t>
      </w:r>
      <w:r>
        <w:rPr>
          <w:rFonts w:ascii="Book Antiqua" w:hAnsi="Book Antiqua" w:cs="Tahoma"/>
          <w:color w:val="000000"/>
          <w:sz w:val="28"/>
          <w:szCs w:val="28"/>
        </w:rPr>
        <w:t> διαταράχθηκε. Τα δεδομένα άλλαξαν </w:t>
      </w:r>
      <w:r>
        <w:rPr>
          <w:rStyle w:val="a3"/>
          <w:rFonts w:ascii="Book Antiqua" w:hAnsi="Book Antiqua" w:cs="Tahoma"/>
          <w:color w:val="000000"/>
          <w:sz w:val="28"/>
          <w:szCs w:val="28"/>
        </w:rPr>
        <w:t>δραματικά</w:t>
      </w:r>
      <w:r>
        <w:rPr>
          <w:rFonts w:ascii="Book Antiqua" w:hAnsi="Book Antiqua" w:cs="Tahoma"/>
          <w:color w:val="000000"/>
          <w:sz w:val="28"/>
          <w:szCs w:val="28"/>
        </w:rPr>
        <w:t> με την παγκόσμια επέκταση της αγοράς και την τεχνολογική επανάσταση, την κρίση στην παιδεία, τη ραγδαία επέκταση των ιδιωτικών αγαθών εις βάρος των δημόσιων, τη διακίνηση όχι μόνο των κεφαλαίων αλλά και της εργασίας (ενοικιαζόμενοι υπάλληλοι, μετανάστες - 200 εκατομμύρια άνθρωποι ζουν σε μια χώρα διαφορετική από αυτήν που γεννήθηκαν, σε 30 χρόνια θα φτάσουν το ένα δισεκατομμύριο). Αυτή η βίαιη απορρύθμιση υποβάθμισε την εργασία σε κάτι άλλο από αυτό που είναι - μοχλός ζωής και δημιουργίας.</w:t>
      </w:r>
    </w:p>
    <w:p w14:paraId="78ADF3E0" w14:textId="77777777" w:rsidR="00DF5203" w:rsidRDefault="00DF5203" w:rsidP="00DF5203">
      <w:pPr>
        <w:pStyle w:val="Web"/>
        <w:shd w:val="clear" w:color="auto" w:fill="FFFFFF"/>
        <w:spacing w:before="0" w:beforeAutospacing="0" w:after="0" w:afterAutospacing="0"/>
        <w:ind w:right="98" w:firstLine="360"/>
        <w:jc w:val="both"/>
        <w:rPr>
          <w:rFonts w:ascii="Tahoma" w:hAnsi="Tahoma" w:cs="Tahoma"/>
          <w:color w:val="000000"/>
          <w:sz w:val="17"/>
          <w:szCs w:val="17"/>
        </w:rPr>
      </w:pPr>
      <w:r>
        <w:rPr>
          <w:rFonts w:ascii="Book Antiqua" w:hAnsi="Book Antiqua" w:cs="Tahoma"/>
          <w:color w:val="000000"/>
          <w:sz w:val="28"/>
          <w:szCs w:val="28"/>
        </w:rPr>
        <w:t>Καμία παράμετρος, κανένας δείκτης -από το πλήθος όσων έχουν οριστεί για να μετρούν την οικονομική ευημερία μας- δεν ερευνά τα βάθη της ψυχής, την προσωπική ευτυχία. Και όμως, οι ανθρώπινες συνθήκες εργασίας είναι που μας κρατούν υγιείς κι ευτυχείς (έρευνες έδειξαν ότι οι εργαζόμενοι οι οποίοι αδικούνται στη δουλειά τους εμφανίζουν υψηλή αρτηριακή πίεση και στεφανιαία νόσο).</w:t>
      </w:r>
    </w:p>
    <w:p w14:paraId="4471BF2D" w14:textId="77777777" w:rsidR="00DF5203" w:rsidRDefault="00DF5203" w:rsidP="00DF5203">
      <w:pPr>
        <w:pStyle w:val="Web"/>
        <w:shd w:val="clear" w:color="auto" w:fill="FFFFFF"/>
        <w:spacing w:before="0" w:beforeAutospacing="0" w:after="0" w:afterAutospacing="0"/>
        <w:ind w:right="98" w:firstLine="360"/>
        <w:jc w:val="both"/>
        <w:rPr>
          <w:rFonts w:ascii="Tahoma" w:hAnsi="Tahoma" w:cs="Tahoma"/>
          <w:color w:val="000000"/>
          <w:sz w:val="17"/>
          <w:szCs w:val="17"/>
        </w:rPr>
      </w:pPr>
      <w:r>
        <w:rPr>
          <w:rFonts w:ascii="Book Antiqua" w:hAnsi="Book Antiqua" w:cs="Tahoma"/>
          <w:color w:val="000000"/>
          <w:sz w:val="28"/>
          <w:szCs w:val="28"/>
        </w:rPr>
        <w:t>Και όχι μόνο. Η ψυχή που βάζουμε στη δουλειά και η ικανοποίηση που παίρνουμε από αυτήν είναι ακριβώς που ανατροφοδοτούν και απογειώνουν την εργασία, μεταμορφώνοντας το άχθος σε ευλογία.</w:t>
      </w:r>
      <w:r>
        <w:rPr>
          <w:rFonts w:ascii="Bookman Old Style" w:hAnsi="Bookman Old Style" w:cs="Bookman Old Style"/>
          <w:color w:val="000000"/>
          <w:sz w:val="28"/>
          <w:szCs w:val="28"/>
        </w:rPr>
        <w:t></w:t>
      </w:r>
    </w:p>
    <w:p w14:paraId="5AC00347" w14:textId="77777777" w:rsidR="00DF5203" w:rsidRDefault="00DF5203" w:rsidP="00DF5203">
      <w:pPr>
        <w:pStyle w:val="Web"/>
        <w:shd w:val="clear" w:color="auto" w:fill="FFFFFF"/>
        <w:spacing w:before="0" w:beforeAutospacing="0" w:after="0" w:afterAutospacing="0"/>
        <w:ind w:right="98"/>
        <w:jc w:val="both"/>
        <w:rPr>
          <w:rFonts w:ascii="Tahoma" w:hAnsi="Tahoma" w:cs="Tahoma"/>
          <w:color w:val="000000"/>
          <w:sz w:val="17"/>
          <w:szCs w:val="17"/>
        </w:rPr>
      </w:pPr>
      <w:r>
        <w:rPr>
          <w:rStyle w:val="a3"/>
          <w:rFonts w:ascii="Book Antiqua" w:hAnsi="Book Antiqua" w:cs="Tahoma"/>
          <w:color w:val="000000"/>
          <w:sz w:val="28"/>
          <w:szCs w:val="28"/>
        </w:rPr>
        <w:t>Τασούλα Καραϊσκάκη, εφημερίδα «Η Καθημερινή», 03/01/2010</w:t>
      </w:r>
    </w:p>
    <w:p w14:paraId="134AA425" w14:textId="77777777" w:rsidR="00DF5203" w:rsidRDefault="00DF5203" w:rsidP="00DF5203">
      <w:pPr>
        <w:pStyle w:val="Web"/>
        <w:shd w:val="clear" w:color="auto" w:fill="FFFFFF"/>
        <w:spacing w:before="0" w:beforeAutospacing="0" w:after="0" w:afterAutospacing="0"/>
        <w:ind w:right="98"/>
        <w:jc w:val="both"/>
        <w:rPr>
          <w:rFonts w:ascii="Tahoma" w:hAnsi="Tahoma" w:cs="Tahoma"/>
          <w:color w:val="000000"/>
          <w:sz w:val="17"/>
          <w:szCs w:val="17"/>
        </w:rPr>
      </w:pPr>
      <w:r>
        <w:rPr>
          <w:rFonts w:ascii="Tahoma" w:hAnsi="Tahoma" w:cs="Tahoma"/>
          <w:color w:val="000000"/>
          <w:sz w:val="17"/>
          <w:szCs w:val="17"/>
        </w:rPr>
        <w:t> </w:t>
      </w:r>
    </w:p>
    <w:p w14:paraId="3187E1C1" w14:textId="77777777" w:rsidR="00DF5203" w:rsidRDefault="00DF5203" w:rsidP="00DF5203">
      <w:pPr>
        <w:pStyle w:val="Web"/>
        <w:shd w:val="clear" w:color="auto" w:fill="D9D9D9"/>
        <w:spacing w:before="0" w:beforeAutospacing="0" w:after="0" w:afterAutospacing="0"/>
        <w:ind w:right="98"/>
        <w:jc w:val="both"/>
        <w:rPr>
          <w:rFonts w:ascii="Tahoma" w:hAnsi="Tahoma" w:cs="Tahoma"/>
          <w:color w:val="000000"/>
          <w:sz w:val="17"/>
          <w:szCs w:val="17"/>
        </w:rPr>
      </w:pPr>
      <w:r>
        <w:rPr>
          <w:rStyle w:val="a3"/>
          <w:rFonts w:ascii="Book Antiqua" w:hAnsi="Book Antiqua" w:cs="Tahoma"/>
          <w:color w:val="000000"/>
          <w:sz w:val="28"/>
          <w:szCs w:val="28"/>
        </w:rPr>
        <w:t>ΑΣΚΗΣΕΙΣ</w:t>
      </w:r>
    </w:p>
    <w:p w14:paraId="44EC7970"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Α.</w:t>
      </w:r>
      <w:r>
        <w:rPr>
          <w:rFonts w:ascii="Book Antiqua" w:hAnsi="Book Antiqua" w:cs="Tahoma"/>
          <w:color w:val="000000"/>
          <w:sz w:val="28"/>
          <w:szCs w:val="28"/>
        </w:rPr>
        <w:t> Να συντάξετε την περίληψη του κειμένου που σας δόθηκε. (90- 110 λέξεις)</w:t>
      </w:r>
    </w:p>
    <w:p w14:paraId="3EFB8CBD"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Μονάδες 25</w:t>
      </w:r>
    </w:p>
    <w:p w14:paraId="5352FA56"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Tahoma" w:hAnsi="Tahoma" w:cs="Tahoma"/>
          <w:color w:val="000000"/>
          <w:sz w:val="17"/>
          <w:szCs w:val="17"/>
        </w:rPr>
        <w:t> </w:t>
      </w:r>
    </w:p>
    <w:p w14:paraId="315AA09E"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Β.1. </w:t>
      </w:r>
      <w:r>
        <w:rPr>
          <w:rFonts w:ascii="Book Antiqua" w:hAnsi="Book Antiqua" w:cs="Tahoma"/>
          <w:color w:val="000000"/>
          <w:sz w:val="28"/>
          <w:szCs w:val="28"/>
        </w:rPr>
        <w:t>Να επαληθεύσετε ή να διαψεύσετε, σύμφωνα με το κείμενο, τις παρακάτω διαπιστώσεις, γράφοντας στο τετράδιό σας, δίπλα στο γράμμα που αντιστοιχεί σε κάθε πρόταση, τη λέξη </w:t>
      </w:r>
      <w:r>
        <w:rPr>
          <w:rStyle w:val="a3"/>
          <w:rFonts w:ascii="Book Antiqua" w:hAnsi="Book Antiqua" w:cs="Tahoma"/>
          <w:color w:val="000000"/>
          <w:sz w:val="28"/>
          <w:szCs w:val="28"/>
        </w:rPr>
        <w:t>Σωστό</w:t>
      </w:r>
      <w:r>
        <w:rPr>
          <w:rFonts w:ascii="Book Antiqua" w:hAnsi="Book Antiqua" w:cs="Tahoma"/>
          <w:color w:val="000000"/>
          <w:sz w:val="28"/>
          <w:szCs w:val="28"/>
        </w:rPr>
        <w:t>, αν η πρόταση είναι σωστή, ή τη λέξη </w:t>
      </w:r>
      <w:r>
        <w:rPr>
          <w:rStyle w:val="a3"/>
          <w:rFonts w:ascii="Book Antiqua" w:hAnsi="Book Antiqua" w:cs="Tahoma"/>
          <w:color w:val="000000"/>
          <w:sz w:val="28"/>
          <w:szCs w:val="28"/>
        </w:rPr>
        <w:t>Λάθος</w:t>
      </w:r>
      <w:r>
        <w:rPr>
          <w:rFonts w:ascii="Book Antiqua" w:hAnsi="Book Antiqua" w:cs="Tahoma"/>
          <w:color w:val="000000"/>
          <w:sz w:val="28"/>
          <w:szCs w:val="28"/>
        </w:rPr>
        <w:t>, αν η πρόταση είναι λανθασμένη:</w:t>
      </w:r>
    </w:p>
    <w:p w14:paraId="7CD08C09"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Book Antiqua" w:hAnsi="Book Antiqua" w:cs="Tahoma"/>
          <w:color w:val="000000"/>
          <w:sz w:val="28"/>
          <w:szCs w:val="28"/>
        </w:rPr>
        <w:t>α. Η εργασία σήμερα απαξιώνεται, αποπροσωποποιείται, γίνεται και πάλι εμπόρευμα, όπως κατά το 19</w:t>
      </w:r>
      <w:r>
        <w:rPr>
          <w:rFonts w:ascii="Book Antiqua" w:hAnsi="Book Antiqua" w:cs="Tahoma"/>
          <w:color w:val="000000"/>
          <w:sz w:val="28"/>
          <w:szCs w:val="28"/>
          <w:vertAlign w:val="superscript"/>
        </w:rPr>
        <w:t>ο</w:t>
      </w:r>
      <w:r>
        <w:rPr>
          <w:rFonts w:ascii="Book Antiqua" w:hAnsi="Book Antiqua" w:cs="Tahoma"/>
          <w:color w:val="000000"/>
          <w:sz w:val="28"/>
          <w:szCs w:val="28"/>
        </w:rPr>
        <w:t> αιώνα.</w:t>
      </w:r>
    </w:p>
    <w:p w14:paraId="67992FC6"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Book Antiqua" w:hAnsi="Book Antiqua" w:cs="Tahoma"/>
          <w:color w:val="000000"/>
          <w:sz w:val="28"/>
          <w:szCs w:val="28"/>
        </w:rPr>
        <w:t>β. Οι νέοι συχνά αδυνατούν να αλλάξουν επάγγελμα εξαιτίας της εξειδίκευσης.</w:t>
      </w:r>
    </w:p>
    <w:p w14:paraId="7ACABE88"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Book Antiqua" w:hAnsi="Book Antiqua" w:cs="Tahoma"/>
          <w:color w:val="000000"/>
          <w:sz w:val="28"/>
          <w:szCs w:val="28"/>
        </w:rPr>
        <w:t>γ. Στις μέρες μας, επιδιώκεται με κάθε τρόπο η αύξηση του εργασιακού κόστους.</w:t>
      </w:r>
    </w:p>
    <w:p w14:paraId="4EFC4E0F"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Book Antiqua" w:hAnsi="Book Antiqua" w:cs="Tahoma"/>
          <w:color w:val="000000"/>
          <w:sz w:val="28"/>
          <w:szCs w:val="28"/>
        </w:rPr>
        <w:t>δ. Η τεχνολογική εξέλιξη είναι ένας από τους παράγοντες που άλλαξαν τα εργασιακά δεδομένα στο πλαίσιο της σύγχρονης εποχής.</w:t>
      </w:r>
    </w:p>
    <w:p w14:paraId="404B6998"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Book Antiqua" w:hAnsi="Book Antiqua" w:cs="Tahoma"/>
          <w:color w:val="000000"/>
          <w:sz w:val="28"/>
          <w:szCs w:val="28"/>
        </w:rPr>
        <w:t>ε. Οι συνθήκες εργασίας σπάνια συνδέονται με την ψυχική και κλινική υγεία των εργαζομένων.</w:t>
      </w:r>
    </w:p>
    <w:p w14:paraId="281EC563"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Μονάδες 10</w:t>
      </w:r>
    </w:p>
    <w:p w14:paraId="3F872049"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Tahoma" w:hAnsi="Tahoma" w:cs="Tahoma"/>
          <w:color w:val="000000"/>
          <w:sz w:val="17"/>
          <w:szCs w:val="17"/>
        </w:rPr>
        <w:t> </w:t>
      </w:r>
    </w:p>
    <w:p w14:paraId="3DEE68A3" w14:textId="409DAC0D" w:rsidR="00DF5203" w:rsidRDefault="00DF5203" w:rsidP="00DF5203">
      <w:pPr>
        <w:pStyle w:val="Web"/>
        <w:shd w:val="clear" w:color="auto" w:fill="FFFFFF"/>
        <w:spacing w:before="0" w:beforeAutospacing="0" w:after="0" w:afterAutospacing="0"/>
        <w:jc w:val="both"/>
        <w:rPr>
          <w:rFonts w:ascii="Book Antiqua" w:hAnsi="Book Antiqua" w:cs="Tahoma"/>
          <w:color w:val="000000"/>
          <w:sz w:val="28"/>
          <w:szCs w:val="28"/>
        </w:rPr>
      </w:pPr>
      <w:r>
        <w:rPr>
          <w:rStyle w:val="a3"/>
          <w:rFonts w:ascii="Book Antiqua" w:hAnsi="Book Antiqua" w:cs="Tahoma"/>
          <w:color w:val="000000"/>
          <w:sz w:val="28"/>
          <w:szCs w:val="28"/>
        </w:rPr>
        <w:t>Β.2.</w:t>
      </w:r>
      <w:r>
        <w:rPr>
          <w:rFonts w:ascii="Book Antiqua" w:hAnsi="Book Antiqua" w:cs="Tahoma"/>
          <w:color w:val="000000"/>
          <w:sz w:val="28"/>
          <w:szCs w:val="28"/>
        </w:rPr>
        <w:t> Αυτή η βίαιη απορρύθμιση υποβάθμισε την εργασία σε κάτι άλλο</w:t>
      </w:r>
    </w:p>
    <w:p w14:paraId="7BDE35E7" w14:textId="16C6D9A7" w:rsidR="00DF5203" w:rsidRDefault="00DF5203" w:rsidP="00DF5203">
      <w:pPr>
        <w:pStyle w:val="Web"/>
        <w:shd w:val="clear" w:color="auto" w:fill="FFFFFF"/>
        <w:spacing w:before="0" w:beforeAutospacing="0" w:after="0" w:afterAutospacing="0"/>
        <w:jc w:val="both"/>
        <w:rPr>
          <w:rFonts w:ascii="Book Antiqua" w:hAnsi="Book Antiqua" w:cs="Tahoma"/>
          <w:color w:val="000000"/>
          <w:sz w:val="28"/>
          <w:szCs w:val="28"/>
        </w:rPr>
      </w:pPr>
    </w:p>
    <w:p w14:paraId="3A91267A" w14:textId="77777777" w:rsidR="00DF5203" w:rsidRDefault="00DF5203" w:rsidP="00DF5203">
      <w:pPr>
        <w:pStyle w:val="Web"/>
        <w:shd w:val="clear" w:color="auto" w:fill="FFFFFF"/>
        <w:spacing w:before="0" w:beforeAutospacing="0" w:after="0" w:afterAutospacing="0"/>
        <w:ind w:right="98" w:firstLine="360"/>
        <w:jc w:val="both"/>
        <w:rPr>
          <w:rFonts w:ascii="Tahoma" w:hAnsi="Tahoma" w:cs="Tahoma"/>
          <w:color w:val="000000"/>
          <w:sz w:val="17"/>
          <w:szCs w:val="17"/>
        </w:rPr>
      </w:pPr>
      <w:r>
        <w:rPr>
          <w:rFonts w:ascii="Book Antiqua" w:hAnsi="Book Antiqua" w:cs="Tahoma"/>
          <w:color w:val="000000"/>
          <w:sz w:val="28"/>
          <w:szCs w:val="28"/>
        </w:rPr>
        <w:t>Και όμως, οι ανθρώπινες συνθήκες εργασίας είναι που μας κρατούν υγιείς κι ευτυχείς (έρευνες έδειξαν ότι οι εργαζόμενοι οι οποίοι αδικούνται στη δουλειά τους εμφανίζουν υψηλή αρτηριακή πίεση και στεφανιαία νόσο).</w:t>
      </w:r>
    </w:p>
    <w:p w14:paraId="6598A386" w14:textId="6D7DE345" w:rsidR="00DF5203" w:rsidRDefault="00DF5203" w:rsidP="00DF5203">
      <w:pPr>
        <w:pStyle w:val="Web"/>
        <w:shd w:val="clear" w:color="auto" w:fill="FFFFFF"/>
        <w:spacing w:before="0" w:beforeAutospacing="0" w:after="0" w:afterAutospacing="0"/>
        <w:jc w:val="both"/>
        <w:rPr>
          <w:rFonts w:ascii="Book Antiqua" w:hAnsi="Book Antiqua" w:cs="Tahoma"/>
          <w:color w:val="000000"/>
          <w:sz w:val="28"/>
          <w:szCs w:val="28"/>
        </w:rPr>
      </w:pPr>
    </w:p>
    <w:p w14:paraId="1184BCD0" w14:textId="27962CF0" w:rsidR="00DF5203" w:rsidRDefault="00DF5203" w:rsidP="00DF5203">
      <w:pPr>
        <w:pStyle w:val="Web"/>
        <w:shd w:val="clear" w:color="auto" w:fill="FFFFFF"/>
        <w:spacing w:before="0" w:beforeAutospacing="0" w:after="0" w:afterAutospacing="0"/>
        <w:jc w:val="both"/>
        <w:rPr>
          <w:rFonts w:ascii="Book Antiqua" w:hAnsi="Book Antiqua" w:cs="Tahoma"/>
          <w:color w:val="000000"/>
          <w:sz w:val="28"/>
          <w:szCs w:val="28"/>
        </w:rPr>
      </w:pPr>
      <w:r>
        <w:rPr>
          <w:rFonts w:ascii="Book Antiqua" w:hAnsi="Book Antiqua" w:cs="Tahoma"/>
          <w:color w:val="000000"/>
          <w:sz w:val="28"/>
          <w:szCs w:val="28"/>
        </w:rPr>
        <w:t>Στις παραπάνω προτάσεις να μετατραπεί η ενεργητική σύνταξη σε παθητική και το αντίστοιχο.</w:t>
      </w:r>
    </w:p>
    <w:p w14:paraId="7609C3BE"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p>
    <w:p w14:paraId="7E310011"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Μονάδες 4</w:t>
      </w:r>
    </w:p>
    <w:p w14:paraId="38DC77A0"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Tahoma" w:hAnsi="Tahoma" w:cs="Tahoma"/>
          <w:color w:val="000000"/>
          <w:sz w:val="17"/>
          <w:szCs w:val="17"/>
        </w:rPr>
        <w:t> </w:t>
      </w:r>
    </w:p>
    <w:p w14:paraId="7CE5FAE1"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Β.3.</w:t>
      </w:r>
      <w:r>
        <w:rPr>
          <w:rFonts w:ascii="Book Antiqua" w:hAnsi="Book Antiqua" w:cs="Tahoma"/>
          <w:color w:val="000000"/>
          <w:sz w:val="28"/>
          <w:szCs w:val="28"/>
        </w:rPr>
        <w:t xml:space="preserve"> Να εντοπίσετε τρία σημεία στο κείμενο όπου η γλώσσα χρησιμοποιείται </w:t>
      </w:r>
      <w:proofErr w:type="spellStart"/>
      <w:r>
        <w:rPr>
          <w:rFonts w:ascii="Book Antiqua" w:hAnsi="Book Antiqua" w:cs="Tahoma"/>
          <w:color w:val="000000"/>
          <w:sz w:val="28"/>
          <w:szCs w:val="28"/>
        </w:rPr>
        <w:t>συνυποδηλωτικά</w:t>
      </w:r>
      <w:proofErr w:type="spellEnd"/>
      <w:r>
        <w:rPr>
          <w:rFonts w:ascii="Book Antiqua" w:hAnsi="Book Antiqua" w:cs="Tahoma"/>
          <w:color w:val="000000"/>
          <w:sz w:val="28"/>
          <w:szCs w:val="28"/>
        </w:rPr>
        <w:t>.</w:t>
      </w:r>
    </w:p>
    <w:p w14:paraId="1DD68E10"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Μονάδες 6</w:t>
      </w:r>
    </w:p>
    <w:p w14:paraId="4B14CD42"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Tahoma" w:hAnsi="Tahoma" w:cs="Tahoma"/>
          <w:color w:val="000000"/>
          <w:sz w:val="17"/>
          <w:szCs w:val="17"/>
        </w:rPr>
        <w:t> </w:t>
      </w:r>
    </w:p>
    <w:p w14:paraId="79C37050" w14:textId="7CA80ED3" w:rsidR="00DF5203" w:rsidRDefault="00DF5203" w:rsidP="00DF5203">
      <w:pPr>
        <w:pStyle w:val="Web"/>
        <w:shd w:val="clear" w:color="auto" w:fill="FFFFFF"/>
        <w:spacing w:before="0" w:beforeAutospacing="0" w:after="0" w:afterAutospacing="0"/>
        <w:jc w:val="both"/>
        <w:rPr>
          <w:rFonts w:ascii="Book Antiqua" w:hAnsi="Book Antiqua" w:cs="Tahoma"/>
          <w:color w:val="000000"/>
          <w:sz w:val="28"/>
          <w:szCs w:val="28"/>
        </w:rPr>
      </w:pPr>
      <w:r>
        <w:rPr>
          <w:rStyle w:val="a3"/>
          <w:rFonts w:ascii="Book Antiqua" w:hAnsi="Book Antiqua" w:cs="Tahoma"/>
          <w:color w:val="000000"/>
          <w:sz w:val="28"/>
          <w:szCs w:val="28"/>
        </w:rPr>
        <w:t>Β.4.</w:t>
      </w:r>
      <w:r>
        <w:rPr>
          <w:rFonts w:ascii="Book Antiqua" w:hAnsi="Book Antiqua" w:cs="Tahoma"/>
          <w:color w:val="000000"/>
          <w:sz w:val="28"/>
          <w:szCs w:val="28"/>
        </w:rPr>
        <w:t> </w:t>
      </w:r>
      <w:r>
        <w:rPr>
          <w:rFonts w:ascii="Book Antiqua" w:hAnsi="Book Antiqua" w:cs="Tahoma"/>
          <w:color w:val="000000"/>
          <w:sz w:val="28"/>
          <w:szCs w:val="28"/>
        </w:rPr>
        <w:t>Να γράψετε τι δηλώνουν οι παρακάτω διαρθρωτικές αλλαγές.</w:t>
      </w:r>
      <w:r>
        <w:rPr>
          <w:rFonts w:ascii="Book Antiqua" w:hAnsi="Book Antiqua" w:cs="Tahoma"/>
          <w:color w:val="000000"/>
          <w:sz w:val="28"/>
          <w:szCs w:val="28"/>
        </w:rPr>
        <w:t xml:space="preserve"> Ίσως</w:t>
      </w:r>
    </w:p>
    <w:p w14:paraId="564DABB6" w14:textId="56AB116F" w:rsidR="00D44B31" w:rsidRDefault="00D44B31" w:rsidP="00DF5203">
      <w:pPr>
        <w:pStyle w:val="Web"/>
        <w:shd w:val="clear" w:color="auto" w:fill="FFFFFF"/>
        <w:spacing w:before="0" w:beforeAutospacing="0" w:after="0" w:afterAutospacing="0"/>
        <w:jc w:val="both"/>
        <w:rPr>
          <w:rFonts w:ascii="Book Antiqua" w:hAnsi="Book Antiqua" w:cs="Tahoma"/>
          <w:color w:val="000000"/>
          <w:sz w:val="28"/>
          <w:szCs w:val="28"/>
        </w:rPr>
      </w:pPr>
      <w:r>
        <w:rPr>
          <w:rFonts w:ascii="Book Antiqua" w:hAnsi="Book Antiqua" w:cs="Tahoma"/>
          <w:color w:val="000000"/>
          <w:sz w:val="28"/>
          <w:szCs w:val="28"/>
        </w:rPr>
        <w:t>Σήμερα</w:t>
      </w:r>
    </w:p>
    <w:p w14:paraId="7BC8C3AF" w14:textId="5AAF4AAB" w:rsidR="00D44B31" w:rsidRDefault="00D44B31" w:rsidP="00DF5203">
      <w:pPr>
        <w:pStyle w:val="Web"/>
        <w:shd w:val="clear" w:color="auto" w:fill="FFFFFF"/>
        <w:spacing w:before="0" w:beforeAutospacing="0" w:after="0" w:afterAutospacing="0"/>
        <w:jc w:val="both"/>
        <w:rPr>
          <w:rFonts w:ascii="Book Antiqua" w:hAnsi="Book Antiqua" w:cs="Tahoma"/>
          <w:color w:val="000000"/>
          <w:sz w:val="28"/>
          <w:szCs w:val="28"/>
        </w:rPr>
      </w:pPr>
      <w:r>
        <w:rPr>
          <w:rFonts w:ascii="Book Antiqua" w:hAnsi="Book Antiqua" w:cs="Tahoma"/>
          <w:color w:val="000000"/>
          <w:sz w:val="28"/>
          <w:szCs w:val="28"/>
        </w:rPr>
        <w:t>Όμως</w:t>
      </w:r>
    </w:p>
    <w:p w14:paraId="768D8C84" w14:textId="280B671C" w:rsidR="00D44B31" w:rsidRDefault="00D44B31" w:rsidP="00DF5203">
      <w:pPr>
        <w:pStyle w:val="Web"/>
        <w:shd w:val="clear" w:color="auto" w:fill="FFFFFF"/>
        <w:spacing w:before="0" w:beforeAutospacing="0" w:after="0" w:afterAutospacing="0"/>
        <w:jc w:val="both"/>
        <w:rPr>
          <w:rFonts w:ascii="Book Antiqua" w:hAnsi="Book Antiqua" w:cs="Tahoma"/>
          <w:color w:val="000000"/>
          <w:sz w:val="28"/>
          <w:szCs w:val="28"/>
        </w:rPr>
      </w:pPr>
      <w:r>
        <w:rPr>
          <w:rFonts w:ascii="Book Antiqua" w:hAnsi="Book Antiqua" w:cs="Tahoma"/>
          <w:color w:val="000000"/>
          <w:sz w:val="28"/>
          <w:szCs w:val="28"/>
        </w:rPr>
        <w:t>γιατί</w:t>
      </w:r>
    </w:p>
    <w:p w14:paraId="0013B179"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p>
    <w:p w14:paraId="16B7443E"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Μονάδες 3</w:t>
      </w:r>
    </w:p>
    <w:p w14:paraId="0FC1C93B"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Tahoma" w:hAnsi="Tahoma" w:cs="Tahoma"/>
          <w:color w:val="000000"/>
          <w:sz w:val="17"/>
          <w:szCs w:val="17"/>
        </w:rPr>
        <w:t> </w:t>
      </w:r>
    </w:p>
    <w:p w14:paraId="18519395"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Β.5.</w:t>
      </w:r>
      <w:r>
        <w:rPr>
          <w:rFonts w:ascii="Book Antiqua" w:hAnsi="Book Antiqua" w:cs="Tahoma"/>
          <w:color w:val="000000"/>
          <w:sz w:val="28"/>
          <w:szCs w:val="28"/>
        </w:rPr>
        <w:t> </w:t>
      </w:r>
      <w:r>
        <w:rPr>
          <w:rStyle w:val="a3"/>
          <w:rFonts w:ascii="Book Antiqua" w:hAnsi="Book Antiqua" w:cs="Tahoma"/>
          <w:color w:val="000000"/>
          <w:sz w:val="28"/>
          <w:szCs w:val="28"/>
        </w:rPr>
        <w:t>ευημερίας</w:t>
      </w:r>
      <w:r>
        <w:rPr>
          <w:rFonts w:ascii="Book Antiqua" w:hAnsi="Book Antiqua" w:cs="Tahoma"/>
          <w:color w:val="000000"/>
          <w:sz w:val="28"/>
          <w:szCs w:val="28"/>
        </w:rPr>
        <w:t>, </w:t>
      </w:r>
      <w:r>
        <w:rPr>
          <w:rStyle w:val="a3"/>
          <w:rFonts w:ascii="Book Antiqua" w:hAnsi="Book Antiqua" w:cs="Tahoma"/>
          <w:color w:val="000000"/>
          <w:sz w:val="28"/>
          <w:szCs w:val="28"/>
        </w:rPr>
        <w:t>συνέπειες</w:t>
      </w:r>
      <w:r>
        <w:rPr>
          <w:rFonts w:ascii="Book Antiqua" w:hAnsi="Book Antiqua" w:cs="Tahoma"/>
          <w:color w:val="000000"/>
          <w:sz w:val="28"/>
          <w:szCs w:val="28"/>
        </w:rPr>
        <w:t>, </w:t>
      </w:r>
      <w:r>
        <w:rPr>
          <w:rStyle w:val="a3"/>
          <w:rFonts w:ascii="Book Antiqua" w:hAnsi="Book Antiqua" w:cs="Tahoma"/>
          <w:color w:val="000000"/>
          <w:sz w:val="28"/>
          <w:szCs w:val="28"/>
        </w:rPr>
        <w:t>τίμημα</w:t>
      </w:r>
      <w:r>
        <w:rPr>
          <w:rFonts w:ascii="Book Antiqua" w:hAnsi="Book Antiqua" w:cs="Tahoma"/>
          <w:color w:val="000000"/>
          <w:sz w:val="28"/>
          <w:szCs w:val="28"/>
        </w:rPr>
        <w:t>, </w:t>
      </w:r>
      <w:r>
        <w:rPr>
          <w:rStyle w:val="a3"/>
          <w:rFonts w:ascii="Book Antiqua" w:hAnsi="Book Antiqua" w:cs="Tahoma"/>
          <w:color w:val="000000"/>
          <w:sz w:val="28"/>
          <w:szCs w:val="28"/>
        </w:rPr>
        <w:t>ισορροπία</w:t>
      </w:r>
      <w:r>
        <w:rPr>
          <w:rFonts w:ascii="Book Antiqua" w:hAnsi="Book Antiqua" w:cs="Tahoma"/>
          <w:color w:val="000000"/>
          <w:sz w:val="28"/>
          <w:szCs w:val="28"/>
        </w:rPr>
        <w:t>, </w:t>
      </w:r>
      <w:r>
        <w:rPr>
          <w:rStyle w:val="a3"/>
          <w:rFonts w:ascii="Book Antiqua" w:hAnsi="Book Antiqua" w:cs="Tahoma"/>
          <w:color w:val="000000"/>
          <w:sz w:val="28"/>
          <w:szCs w:val="28"/>
        </w:rPr>
        <w:t>δραματικά</w:t>
      </w:r>
      <w:r>
        <w:rPr>
          <w:rFonts w:ascii="Book Antiqua" w:hAnsi="Book Antiqua" w:cs="Tahoma"/>
          <w:color w:val="000000"/>
          <w:sz w:val="28"/>
          <w:szCs w:val="28"/>
        </w:rPr>
        <w:t>: Να γράψετε μία συνώνυμη για κάθε μία από τις παραπάνω λέξεις του κειμένου.</w:t>
      </w:r>
    </w:p>
    <w:p w14:paraId="0C9788FC"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Μονάδες 5</w:t>
      </w:r>
    </w:p>
    <w:p w14:paraId="2C6ED476"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Tahoma" w:hAnsi="Tahoma" w:cs="Tahoma"/>
          <w:color w:val="000000"/>
          <w:sz w:val="17"/>
          <w:szCs w:val="17"/>
        </w:rPr>
        <w:t> </w:t>
      </w:r>
    </w:p>
    <w:p w14:paraId="32D96D16"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Β.6. </w:t>
      </w:r>
      <w:r>
        <w:rPr>
          <w:rFonts w:ascii="Book Antiqua" w:hAnsi="Book Antiqua" w:cs="Tahoma"/>
          <w:color w:val="000000"/>
          <w:sz w:val="28"/>
          <w:szCs w:val="28"/>
        </w:rPr>
        <w:t>Με ποιο τρόπο αναπτύσσεται η πρώτη παράγραφος του κειμένου «ευτυχία... άλλαξε»;</w:t>
      </w:r>
    </w:p>
    <w:p w14:paraId="5A3AC400"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Μονάδες 7</w:t>
      </w:r>
    </w:p>
    <w:p w14:paraId="1B7E1A21"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Fonts w:ascii="Tahoma" w:hAnsi="Tahoma" w:cs="Tahoma"/>
          <w:color w:val="000000"/>
          <w:sz w:val="17"/>
          <w:szCs w:val="17"/>
        </w:rPr>
        <w:t> </w:t>
      </w:r>
    </w:p>
    <w:p w14:paraId="4FBD2D91"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Γ.</w:t>
      </w:r>
      <w:r>
        <w:rPr>
          <w:rFonts w:ascii="Book Antiqua" w:hAnsi="Book Antiqua" w:cs="Tahoma"/>
          <w:color w:val="000000"/>
          <w:sz w:val="28"/>
          <w:szCs w:val="28"/>
        </w:rPr>
        <w:t> Η διασφάλιση της ποιοτικής μας διαβίωσης- μέσω της εργασίας- αποτελεί αναπόδραστη ανάγκη των καιρών μας. Ποια είναι κατά τη γνώμη σας η προσφορά της εργασίας στο άτομο και την κοινωνία; Να συντάξετε ένα κείμενο δοκιμιακού τύπου, στο οποίο θα αναπτύξετε τις απόψεις σας.</w:t>
      </w:r>
    </w:p>
    <w:p w14:paraId="2789FBC1" w14:textId="77777777" w:rsidR="00DF5203" w:rsidRDefault="00DF5203" w:rsidP="00DF5203">
      <w:pPr>
        <w:pStyle w:val="Web"/>
        <w:shd w:val="clear" w:color="auto" w:fill="FFFFFF"/>
        <w:spacing w:before="0" w:beforeAutospacing="0" w:after="0" w:afterAutospacing="0"/>
        <w:jc w:val="both"/>
        <w:rPr>
          <w:rFonts w:ascii="Tahoma" w:hAnsi="Tahoma" w:cs="Tahoma"/>
          <w:color w:val="000000"/>
          <w:sz w:val="17"/>
          <w:szCs w:val="17"/>
        </w:rPr>
      </w:pPr>
      <w:r>
        <w:rPr>
          <w:rStyle w:val="a3"/>
          <w:rFonts w:ascii="Book Antiqua" w:hAnsi="Book Antiqua" w:cs="Tahoma"/>
          <w:color w:val="000000"/>
          <w:sz w:val="28"/>
          <w:szCs w:val="28"/>
        </w:rPr>
        <w:t>Μονάδες 40</w:t>
      </w:r>
    </w:p>
    <w:p w14:paraId="08E633A5" w14:textId="77777777" w:rsidR="006F580F" w:rsidRDefault="006F580F" w:rsidP="00DF5203">
      <w:pPr>
        <w:ind w:left="-1134"/>
        <w:jc w:val="both"/>
      </w:pPr>
    </w:p>
    <w:sectPr w:rsidR="006F58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03"/>
    <w:rsid w:val="006F580F"/>
    <w:rsid w:val="00D44B31"/>
    <w:rsid w:val="00DF52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BA9C"/>
  <w15:chartTrackingRefBased/>
  <w15:docId w15:val="{F5C659D3-0AA2-4AF2-B3B1-B0D22DCB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520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F5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8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831</Words>
  <Characters>4491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Elpida Tsiami</dc:creator>
  <cp:keywords/>
  <dc:description/>
  <cp:lastModifiedBy>Elpida Tsiami</cp:lastModifiedBy>
  <cp:revision>1</cp:revision>
  <dcterms:created xsi:type="dcterms:W3CDTF">2021-03-31T14:02:00Z</dcterms:created>
  <dcterms:modified xsi:type="dcterms:W3CDTF">2021-03-31T14:19:00Z</dcterms:modified>
</cp:coreProperties>
</file>